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10C9" w14:textId="0AC205B7" w:rsidR="00F44C2C" w:rsidRDefault="00F44C2C" w:rsidP="00682813">
      <w:pPr>
        <w:rPr>
          <w:b/>
          <w:bCs/>
          <w:noProof/>
          <w:sz w:val="36"/>
          <w:szCs w:val="36"/>
          <w:lang w:val="en-US" w:eastAsia="fr-FR"/>
        </w:rPr>
      </w:pPr>
      <w:bookmarkStart w:id="0" w:name="_GoBack"/>
      <w:bookmarkEnd w:id="0"/>
    </w:p>
    <w:p w14:paraId="5061E33F" w14:textId="5657BBD8" w:rsidR="002B0F47" w:rsidRDefault="002B0F47" w:rsidP="00682813">
      <w:pPr>
        <w:rPr>
          <w:b/>
          <w:bCs/>
          <w:noProof/>
          <w:sz w:val="36"/>
          <w:szCs w:val="36"/>
          <w:lang w:val="en-US" w:eastAsia="fr-FR"/>
        </w:rPr>
      </w:pPr>
    </w:p>
    <w:p w14:paraId="7ECE286E" w14:textId="77777777" w:rsidR="002B0F47" w:rsidRDefault="002B0F47" w:rsidP="00682813">
      <w:pPr>
        <w:rPr>
          <w:b/>
          <w:bCs/>
          <w:noProof/>
          <w:sz w:val="36"/>
          <w:szCs w:val="36"/>
          <w:lang w:val="en-US" w:eastAsia="fr-FR"/>
        </w:rPr>
      </w:pPr>
    </w:p>
    <w:p w14:paraId="6E8F2F43" w14:textId="77777777" w:rsidR="00F44C2C" w:rsidRDefault="00F44C2C" w:rsidP="00682813">
      <w:pPr>
        <w:rPr>
          <w:b/>
          <w:bCs/>
          <w:noProof/>
          <w:sz w:val="36"/>
          <w:szCs w:val="36"/>
          <w:lang w:val="en-US" w:eastAsia="fr-FR"/>
        </w:rPr>
      </w:pPr>
    </w:p>
    <w:p w14:paraId="736BAB9E" w14:textId="3D33A376" w:rsidR="00F44C2C" w:rsidRDefault="00B772FB" w:rsidP="00682813">
      <w:pPr>
        <w:rPr>
          <w:b/>
          <w:bCs/>
          <w:noProof/>
          <w:sz w:val="36"/>
          <w:szCs w:val="36"/>
          <w:lang w:val="en-US" w:eastAsia="fr-FR"/>
        </w:rPr>
      </w:pPr>
      <w:r w:rsidRPr="003D224C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0112AC14" wp14:editId="4460364F">
            <wp:extent cx="5731510" cy="32283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_LOGO_ENGLISH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5F38" w14:textId="0121DA58" w:rsidR="00F44C2C" w:rsidRDefault="00B772FB" w:rsidP="00682813">
      <w:pPr>
        <w:rPr>
          <w:b/>
          <w:bCs/>
          <w:noProof/>
          <w:sz w:val="36"/>
          <w:szCs w:val="36"/>
          <w:lang w:val="en-US" w:eastAsia="fr-FR"/>
        </w:rPr>
      </w:pPr>
      <w:r>
        <w:rPr>
          <w:b/>
          <w:bCs/>
          <w:noProof/>
          <w:sz w:val="36"/>
          <w:szCs w:val="36"/>
          <w:lang w:val="en-US" w:eastAsia="fr-FR"/>
        </w:rPr>
        <w:t xml:space="preserve">                                            </w:t>
      </w:r>
    </w:p>
    <w:p w14:paraId="67A6F299" w14:textId="4E3C8A65" w:rsidR="00F44C2C" w:rsidRDefault="00F44C2C" w:rsidP="00682813">
      <w:pPr>
        <w:rPr>
          <w:b/>
          <w:bCs/>
          <w:noProof/>
          <w:sz w:val="36"/>
          <w:szCs w:val="36"/>
          <w:lang w:val="en-US" w:eastAsia="fr-FR"/>
        </w:rPr>
      </w:pPr>
    </w:p>
    <w:p w14:paraId="7E2ABE3B" w14:textId="5CA5ECD7" w:rsidR="002B0F47" w:rsidRPr="002B0F47" w:rsidRDefault="00F44C2C" w:rsidP="002B0F47">
      <w:pPr>
        <w:jc w:val="center"/>
        <w:rPr>
          <w:rFonts w:ascii="Arial" w:hAnsi="Arial" w:cs="Arial"/>
          <w:b/>
          <w:bCs/>
          <w:noProof/>
          <w:sz w:val="36"/>
          <w:szCs w:val="36"/>
          <w:lang w:val="en-US" w:eastAsia="fr-FR"/>
        </w:rPr>
      </w:pPr>
      <w:r w:rsidRPr="00672A03">
        <w:rPr>
          <w:rFonts w:ascii="Arial" w:hAnsi="Arial" w:cs="Arial"/>
          <w:b/>
          <w:bCs/>
          <w:noProof/>
          <w:sz w:val="36"/>
          <w:szCs w:val="36"/>
          <w:lang w:val="en-US" w:eastAsia="fr-FR"/>
        </w:rPr>
        <w:t>Model African Union 2018</w:t>
      </w:r>
    </w:p>
    <w:p w14:paraId="21F17AF1" w14:textId="2A824B0F" w:rsidR="00682813" w:rsidRDefault="00F44C2C" w:rsidP="00F44C2C">
      <w:pPr>
        <w:jc w:val="center"/>
        <w:rPr>
          <w:rFonts w:ascii="Arial" w:hAnsi="Arial" w:cs="Arial"/>
          <w:b/>
          <w:bCs/>
          <w:noProof/>
          <w:sz w:val="32"/>
          <w:szCs w:val="36"/>
          <w:lang w:val="en-US" w:eastAsia="fr-FR"/>
        </w:rPr>
      </w:pPr>
      <w:r w:rsidRPr="00672A03">
        <w:rPr>
          <w:rFonts w:ascii="Arial" w:hAnsi="Arial" w:cs="Arial"/>
          <w:b/>
          <w:bCs/>
          <w:noProof/>
          <w:sz w:val="32"/>
          <w:szCs w:val="36"/>
          <w:lang w:val="en-US" w:eastAsia="fr-FR"/>
        </w:rPr>
        <w:t>2</w:t>
      </w:r>
      <w:r w:rsidRPr="00672A03">
        <w:rPr>
          <w:rFonts w:ascii="Arial" w:hAnsi="Arial" w:cs="Arial"/>
          <w:b/>
          <w:bCs/>
          <w:noProof/>
          <w:sz w:val="32"/>
          <w:szCs w:val="36"/>
          <w:vertAlign w:val="superscript"/>
          <w:lang w:val="en-US" w:eastAsia="fr-FR"/>
        </w:rPr>
        <w:t>nd</w:t>
      </w:r>
      <w:r w:rsidRPr="00672A03">
        <w:rPr>
          <w:rFonts w:ascii="Arial" w:hAnsi="Arial" w:cs="Arial"/>
          <w:b/>
          <w:bCs/>
          <w:noProof/>
          <w:sz w:val="32"/>
          <w:szCs w:val="36"/>
          <w:lang w:val="en-US" w:eastAsia="fr-FR"/>
        </w:rPr>
        <w:t xml:space="preserve"> – 4</w:t>
      </w:r>
      <w:r w:rsidRPr="00672A03">
        <w:rPr>
          <w:rFonts w:ascii="Arial" w:hAnsi="Arial" w:cs="Arial"/>
          <w:b/>
          <w:bCs/>
          <w:noProof/>
          <w:sz w:val="32"/>
          <w:szCs w:val="36"/>
          <w:vertAlign w:val="superscript"/>
          <w:lang w:val="en-US" w:eastAsia="fr-FR"/>
        </w:rPr>
        <w:t>th</w:t>
      </w:r>
      <w:r w:rsidRPr="00672A03">
        <w:rPr>
          <w:rFonts w:ascii="Arial" w:hAnsi="Arial" w:cs="Arial"/>
          <w:b/>
          <w:bCs/>
          <w:noProof/>
          <w:sz w:val="32"/>
          <w:szCs w:val="36"/>
          <w:lang w:val="en-US" w:eastAsia="fr-FR"/>
        </w:rPr>
        <w:t xml:space="preserve"> October, Addis Ababa, Ethiopia</w:t>
      </w:r>
    </w:p>
    <w:p w14:paraId="6386379E" w14:textId="01B121E1" w:rsidR="002B0F47" w:rsidRPr="00672A03" w:rsidRDefault="002B0F47" w:rsidP="00F44C2C">
      <w:pPr>
        <w:jc w:val="center"/>
        <w:rPr>
          <w:rFonts w:ascii="Arial" w:hAnsi="Arial" w:cs="Arial"/>
          <w:b/>
          <w:bCs/>
          <w:noProof/>
          <w:sz w:val="32"/>
          <w:szCs w:val="36"/>
          <w:lang w:val="en-US" w:eastAsia="fr-FR"/>
        </w:rPr>
      </w:pPr>
      <w:r>
        <w:rPr>
          <w:rFonts w:ascii="Arial" w:hAnsi="Arial" w:cs="Arial"/>
          <w:b/>
          <w:bCs/>
          <w:noProof/>
          <w:sz w:val="32"/>
          <w:szCs w:val="36"/>
          <w:lang w:val="en-US" w:eastAsia="fr-FR"/>
        </w:rPr>
        <w:t>Programme of Work</w:t>
      </w:r>
    </w:p>
    <w:p w14:paraId="6C84C502" w14:textId="036D776E" w:rsidR="002B0F47" w:rsidRDefault="002B0F47" w:rsidP="002B0F47">
      <w:pPr>
        <w:rPr>
          <w:rFonts w:ascii="Arial" w:hAnsi="Arial" w:cs="Arial"/>
          <w:b/>
          <w:bCs/>
          <w:noProof/>
          <w:sz w:val="36"/>
          <w:szCs w:val="36"/>
          <w:lang w:val="en-US" w:eastAsia="fr-FR"/>
        </w:rPr>
      </w:pPr>
    </w:p>
    <w:p w14:paraId="198B5D67" w14:textId="128B09DC" w:rsidR="002B0F47" w:rsidRDefault="002B0F47" w:rsidP="002B0F47">
      <w:pPr>
        <w:rPr>
          <w:rFonts w:ascii="Arial" w:hAnsi="Arial" w:cs="Arial"/>
          <w:b/>
          <w:bCs/>
          <w:noProof/>
          <w:sz w:val="36"/>
          <w:szCs w:val="36"/>
          <w:lang w:val="en-US" w:eastAsia="fr-FR"/>
        </w:rPr>
      </w:pPr>
    </w:p>
    <w:p w14:paraId="7B05F228" w14:textId="77777777" w:rsidR="002B0F47" w:rsidRDefault="002B0F47" w:rsidP="002B0F47">
      <w:pPr>
        <w:rPr>
          <w:rFonts w:ascii="Arial" w:hAnsi="Arial" w:cs="Arial"/>
          <w:b/>
          <w:bCs/>
          <w:noProof/>
          <w:sz w:val="36"/>
          <w:szCs w:val="36"/>
          <w:lang w:val="en-US" w:eastAsia="fr-FR"/>
        </w:rPr>
      </w:pPr>
    </w:p>
    <w:p w14:paraId="19DAE03A" w14:textId="3C86C4C1" w:rsidR="00F44C2C" w:rsidRPr="00672A03" w:rsidRDefault="002B0F47" w:rsidP="002B0F47">
      <w:pPr>
        <w:rPr>
          <w:rFonts w:ascii="Arial" w:hAnsi="Arial" w:cs="Arial"/>
          <w:b/>
          <w:bCs/>
          <w:noProof/>
          <w:sz w:val="36"/>
          <w:szCs w:val="36"/>
          <w:lang w:val="en-US" w:eastAsia="fr-FR"/>
        </w:rPr>
      </w:pPr>
      <w:r w:rsidRPr="00155FCE">
        <w:rPr>
          <w:rFonts w:cs="Calibri"/>
          <w:noProof/>
          <w:lang w:eastAsia="en-GB"/>
        </w:rPr>
        <w:drawing>
          <wp:inline distT="0" distB="0" distL="0" distR="0" wp14:anchorId="0ACA45A2" wp14:editId="73C80CF4">
            <wp:extent cx="1581150" cy="898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85" cy="92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F77D" w14:textId="6E15DB2A" w:rsidR="005D72D9" w:rsidRPr="00672A03" w:rsidRDefault="005D72D9" w:rsidP="00682813">
      <w:pPr>
        <w:rPr>
          <w:rFonts w:ascii="Arial" w:hAnsi="Arial" w:cs="Arial"/>
          <w:b/>
          <w:bCs/>
          <w:noProof/>
          <w:sz w:val="32"/>
          <w:szCs w:val="32"/>
          <w:lang w:val="en-US" w:eastAsia="fr-FR"/>
        </w:rPr>
      </w:pPr>
    </w:p>
    <w:p w14:paraId="7CFEC45F" w14:textId="77777777" w:rsidR="00F44C2C" w:rsidRPr="00672A03" w:rsidRDefault="00F44C2C" w:rsidP="00682813">
      <w:pPr>
        <w:rPr>
          <w:rFonts w:ascii="Arial" w:hAnsi="Arial" w:cs="Arial"/>
          <w:b/>
          <w:bCs/>
          <w:noProof/>
          <w:sz w:val="32"/>
          <w:szCs w:val="32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44C2C" w:rsidRPr="00672A03" w14:paraId="01677BE3" w14:textId="77777777" w:rsidTr="009666E3">
        <w:trPr>
          <w:trHeight w:val="575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14:paraId="6612FC57" w14:textId="1AA27B33" w:rsidR="00F44C2C" w:rsidRPr="009666E3" w:rsidRDefault="00F44C2C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 xml:space="preserve">Day 1: 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 xml:space="preserve">Tuesday, 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>2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vertAlign w:val="superscript"/>
                <w:lang w:val="en-US" w:eastAsia="fr-FR"/>
              </w:rPr>
              <w:t>nd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 xml:space="preserve"> of October</w:t>
            </w:r>
          </w:p>
        </w:tc>
      </w:tr>
      <w:tr w:rsidR="00F44C2C" w:rsidRPr="00672A03" w14:paraId="02B5861B" w14:textId="77777777" w:rsidTr="009666E3">
        <w:trPr>
          <w:trHeight w:val="388"/>
        </w:trPr>
        <w:tc>
          <w:tcPr>
            <w:tcW w:w="2263" w:type="dxa"/>
            <w:shd w:val="clear" w:color="auto" w:fill="8EAADB" w:themeFill="accent5" w:themeFillTint="99"/>
          </w:tcPr>
          <w:p w14:paraId="7A08649D" w14:textId="4EAD26C8" w:rsidR="00F44C2C" w:rsidRPr="009666E3" w:rsidRDefault="00F44C2C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Time</w:t>
            </w:r>
          </w:p>
        </w:tc>
        <w:tc>
          <w:tcPr>
            <w:tcW w:w="6799" w:type="dxa"/>
            <w:shd w:val="clear" w:color="auto" w:fill="8EAADB" w:themeFill="accent5" w:themeFillTint="99"/>
          </w:tcPr>
          <w:p w14:paraId="2F08E13C" w14:textId="618B9CF0" w:rsidR="00F44C2C" w:rsidRPr="009666E3" w:rsidRDefault="009666E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</w:t>
            </w:r>
            <w:r w:rsidR="00F44C2C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Activity</w:t>
            </w:r>
          </w:p>
        </w:tc>
      </w:tr>
      <w:tr w:rsidR="00F44C2C" w:rsidRPr="00672A03" w14:paraId="665CCA70" w14:textId="77777777" w:rsidTr="00672A03">
        <w:tc>
          <w:tcPr>
            <w:tcW w:w="2263" w:type="dxa"/>
          </w:tcPr>
          <w:p w14:paraId="08E65BFB" w14:textId="2F9107B0" w:rsidR="00F44C2C" w:rsidRPr="009666E3" w:rsidRDefault="00F44C2C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09:00 – 1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3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:00</w:t>
            </w:r>
          </w:p>
        </w:tc>
        <w:tc>
          <w:tcPr>
            <w:tcW w:w="6799" w:type="dxa"/>
          </w:tcPr>
          <w:p w14:paraId="3CCFAC30" w14:textId="029C56D6" w:rsidR="005C4B35" w:rsidRPr="009666E3" w:rsidRDefault="005C4B35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Preperatory meeting:</w:t>
            </w:r>
          </w:p>
          <w:p w14:paraId="201A0105" w14:textId="77777777" w:rsidR="005C4B35" w:rsidRPr="009666E3" w:rsidRDefault="005C4B35" w:rsidP="009666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Registration of Participants</w:t>
            </w:r>
          </w:p>
          <w:p w14:paraId="20A5D085" w14:textId="17449CA9" w:rsidR="005C4B35" w:rsidRPr="009666E3" w:rsidRDefault="005C4B35" w:rsidP="009666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 xml:space="preserve">Briefing Session on Code of Procedures of a Diplomatic Debate </w:t>
            </w:r>
          </w:p>
          <w:p w14:paraId="143D3E88" w14:textId="121955F6" w:rsidR="005C4B35" w:rsidRPr="009666E3" w:rsidRDefault="005C4B35" w:rsidP="009666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 xml:space="preserve">Coffee Break </w:t>
            </w:r>
          </w:p>
          <w:p w14:paraId="08635912" w14:textId="132EB63C" w:rsidR="005C4B35" w:rsidRPr="009666E3" w:rsidRDefault="005C4B35" w:rsidP="009666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Briefing Session Continues: Techniques of Making Arguments</w:t>
            </w:r>
          </w:p>
        </w:tc>
      </w:tr>
      <w:tr w:rsidR="005C4B35" w:rsidRPr="00672A03" w14:paraId="73635E67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591BF43" w14:textId="3D2A0369" w:rsidR="005C4B35" w:rsidRPr="009666E3" w:rsidRDefault="005C4B35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3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:00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– 14:00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          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LUNCH BREAK</w:t>
            </w:r>
          </w:p>
        </w:tc>
      </w:tr>
      <w:tr w:rsidR="00F44C2C" w:rsidRPr="00672A03" w14:paraId="6655F81E" w14:textId="77777777" w:rsidTr="00672A03">
        <w:tc>
          <w:tcPr>
            <w:tcW w:w="2263" w:type="dxa"/>
          </w:tcPr>
          <w:p w14:paraId="4629995E" w14:textId="08F44D05" w:rsidR="00F44C2C" w:rsidRPr="009666E3" w:rsidRDefault="005C4B35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14:00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-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14:30</w:t>
            </w:r>
          </w:p>
        </w:tc>
        <w:tc>
          <w:tcPr>
            <w:tcW w:w="6799" w:type="dxa"/>
          </w:tcPr>
          <w:p w14:paraId="125E29DB" w14:textId="41788409" w:rsidR="005C4B35" w:rsidRPr="009666E3" w:rsidRDefault="005C4B35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Opening Session:</w:t>
            </w:r>
          </w:p>
          <w:p w14:paraId="66D0FB00" w14:textId="77777777" w:rsidR="005C4B35" w:rsidRPr="009666E3" w:rsidRDefault="005C4B35" w:rsidP="009666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Welcome Speech by Dr. Mahama Ouedraogo, Director, AUC HRST</w:t>
            </w:r>
          </w:p>
          <w:p w14:paraId="44ED800B" w14:textId="7A1E304E" w:rsidR="005C4B35" w:rsidRPr="009666E3" w:rsidRDefault="005C4B35" w:rsidP="009666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Welcome address by Erfried Adam, Director, Friedrich Ebert Stiftung AU Cooperation Office</w:t>
            </w:r>
          </w:p>
        </w:tc>
      </w:tr>
      <w:tr w:rsidR="00F44C2C" w:rsidRPr="00672A03" w14:paraId="176825E6" w14:textId="77777777" w:rsidTr="009666E3">
        <w:trPr>
          <w:trHeight w:val="411"/>
        </w:trPr>
        <w:tc>
          <w:tcPr>
            <w:tcW w:w="2263" w:type="dxa"/>
          </w:tcPr>
          <w:p w14:paraId="0B1C73BD" w14:textId="2AB22697" w:rsidR="00F44C2C" w:rsidRPr="009666E3" w:rsidRDefault="005C4B35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14:30 – 14:45</w:t>
            </w:r>
          </w:p>
        </w:tc>
        <w:tc>
          <w:tcPr>
            <w:tcW w:w="6799" w:type="dxa"/>
          </w:tcPr>
          <w:p w14:paraId="5D90CF28" w14:textId="0402E48E" w:rsidR="00F44C2C" w:rsidRPr="009666E3" w:rsidRDefault="005C4B35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Family Photo</w:t>
            </w:r>
          </w:p>
        </w:tc>
      </w:tr>
      <w:tr w:rsidR="00F44C2C" w:rsidRPr="00672A03" w14:paraId="76EB943B" w14:textId="77777777" w:rsidTr="009666E3">
        <w:trPr>
          <w:trHeight w:val="842"/>
        </w:trPr>
        <w:tc>
          <w:tcPr>
            <w:tcW w:w="2263" w:type="dxa"/>
          </w:tcPr>
          <w:p w14:paraId="11829F68" w14:textId="457FA63F" w:rsidR="00F44C2C" w:rsidRPr="009666E3" w:rsidRDefault="005C4B35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14:45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- 15:30</w:t>
            </w:r>
          </w:p>
        </w:tc>
        <w:tc>
          <w:tcPr>
            <w:tcW w:w="6799" w:type="dxa"/>
          </w:tcPr>
          <w:p w14:paraId="5B2A0AC2" w14:textId="3BE9968B" w:rsidR="00F44C2C" w:rsidRPr="009666E3" w:rsidRDefault="005C4B35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 xml:space="preserve">Launch of the </w:t>
            </w:r>
            <w:r w:rsidRPr="009666E3">
              <w:rPr>
                <w:rFonts w:ascii="Arial" w:hAnsi="Arial" w:cs="Arial"/>
                <w:sz w:val="24"/>
                <w:szCs w:val="24"/>
              </w:rPr>
              <w:t>Simulation and Commencement of Committee’s Work</w:t>
            </w:r>
          </w:p>
        </w:tc>
      </w:tr>
      <w:tr w:rsidR="005C4B35" w:rsidRPr="00672A03" w14:paraId="4D48EB12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802C4E8" w14:textId="62B77DC2" w:rsidR="005C4B35" w:rsidRPr="009666E3" w:rsidRDefault="005C4B35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15:30 – 15:45                  </w:t>
            </w:r>
            <w:r w:rsidR="00672A03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COFFEE BREAK</w:t>
            </w:r>
          </w:p>
        </w:tc>
      </w:tr>
      <w:tr w:rsidR="005C4B35" w:rsidRPr="00672A03" w14:paraId="46488774" w14:textId="77777777" w:rsidTr="009666E3">
        <w:trPr>
          <w:trHeight w:val="647"/>
        </w:trPr>
        <w:tc>
          <w:tcPr>
            <w:tcW w:w="2263" w:type="dxa"/>
          </w:tcPr>
          <w:p w14:paraId="4B034D8C" w14:textId="4E8B9AEC" w:rsidR="005C4B35" w:rsidRPr="009666E3" w:rsidRDefault="005C4B35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15:45 – 17:00</w:t>
            </w:r>
          </w:p>
        </w:tc>
        <w:tc>
          <w:tcPr>
            <w:tcW w:w="6799" w:type="dxa"/>
          </w:tcPr>
          <w:p w14:paraId="58C2DA96" w14:textId="5EB6453C" w:rsidR="005C4B35" w:rsidRPr="009666E3" w:rsidRDefault="005C4B35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Continuation of Simulation work</w:t>
            </w:r>
          </w:p>
        </w:tc>
      </w:tr>
      <w:tr w:rsidR="00A50B6B" w:rsidRPr="00672A03" w14:paraId="51EAA94B" w14:textId="77777777" w:rsidTr="009666E3">
        <w:tc>
          <w:tcPr>
            <w:tcW w:w="9062" w:type="dxa"/>
            <w:gridSpan w:val="2"/>
            <w:shd w:val="clear" w:color="auto" w:fill="7F7F7F" w:themeFill="text1" w:themeFillTint="80"/>
          </w:tcPr>
          <w:p w14:paraId="0022CBA2" w14:textId="24FF8D3B" w:rsidR="00A50B6B" w:rsidRPr="009666E3" w:rsidRDefault="00A50B6B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END OF DAY ONE</w:t>
            </w:r>
          </w:p>
        </w:tc>
      </w:tr>
      <w:tr w:rsidR="00A50B6B" w:rsidRPr="00672A03" w14:paraId="1279E52B" w14:textId="77777777" w:rsidTr="009666E3">
        <w:trPr>
          <w:trHeight w:val="580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14:paraId="2EE140A6" w14:textId="69159FCF" w:rsidR="00A50B6B" w:rsidRPr="009666E3" w:rsidRDefault="00A50B6B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>Day 2:  Wednesday, 3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vertAlign w:val="superscript"/>
                <w:lang w:val="en-US" w:eastAsia="fr-FR"/>
              </w:rPr>
              <w:t>rd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 xml:space="preserve"> October</w:t>
            </w:r>
          </w:p>
        </w:tc>
      </w:tr>
      <w:tr w:rsidR="005C4B35" w:rsidRPr="00672A03" w14:paraId="01543517" w14:textId="77777777" w:rsidTr="009666E3">
        <w:trPr>
          <w:trHeight w:val="439"/>
        </w:trPr>
        <w:tc>
          <w:tcPr>
            <w:tcW w:w="2263" w:type="dxa"/>
            <w:shd w:val="clear" w:color="auto" w:fill="8EAADB" w:themeFill="accent5" w:themeFillTint="99"/>
          </w:tcPr>
          <w:p w14:paraId="2E9D79E0" w14:textId="0A53DA92" w:rsidR="005C4B35" w:rsidRPr="009666E3" w:rsidRDefault="00A50B6B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Time</w:t>
            </w:r>
          </w:p>
        </w:tc>
        <w:tc>
          <w:tcPr>
            <w:tcW w:w="6799" w:type="dxa"/>
            <w:shd w:val="clear" w:color="auto" w:fill="8EAADB" w:themeFill="accent5" w:themeFillTint="99"/>
          </w:tcPr>
          <w:p w14:paraId="6A595D11" w14:textId="7BB83694" w:rsidR="005C4B35" w:rsidRPr="009666E3" w:rsidRDefault="009666E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</w:t>
            </w:r>
            <w:r w:rsidR="00A50B6B"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Activity</w:t>
            </w:r>
          </w:p>
        </w:tc>
      </w:tr>
      <w:tr w:rsidR="005C4B35" w:rsidRPr="00672A03" w14:paraId="6B1E1558" w14:textId="77777777" w:rsidTr="009666E3">
        <w:trPr>
          <w:trHeight w:val="465"/>
        </w:trPr>
        <w:tc>
          <w:tcPr>
            <w:tcW w:w="2263" w:type="dxa"/>
          </w:tcPr>
          <w:p w14:paraId="1CFEB29B" w14:textId="25CF1A7C" w:rsidR="005C4B35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08:30 – 10:30</w:t>
            </w:r>
          </w:p>
        </w:tc>
        <w:tc>
          <w:tcPr>
            <w:tcW w:w="6799" w:type="dxa"/>
          </w:tcPr>
          <w:p w14:paraId="7216ADFF" w14:textId="1C94CE14" w:rsidR="005C4B35" w:rsidRPr="009666E3" w:rsidRDefault="00A50B6B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Resumption of simulation work</w:t>
            </w:r>
          </w:p>
        </w:tc>
      </w:tr>
      <w:tr w:rsidR="00A50B6B" w:rsidRPr="00672A03" w14:paraId="3BD4B5D2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50855E9" w14:textId="498732DF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10:30 - 10:45             </w:t>
            </w:r>
            <w:r w:rsid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COFFEE BREAK</w:t>
            </w:r>
          </w:p>
        </w:tc>
      </w:tr>
      <w:tr w:rsidR="00A50B6B" w:rsidRPr="00672A03" w14:paraId="0BF33CD6" w14:textId="77777777" w:rsidTr="009666E3">
        <w:trPr>
          <w:trHeight w:val="789"/>
        </w:trPr>
        <w:tc>
          <w:tcPr>
            <w:tcW w:w="2263" w:type="dxa"/>
          </w:tcPr>
          <w:p w14:paraId="6A42A44C" w14:textId="468A66DC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10:45 - 12:30</w:t>
            </w:r>
          </w:p>
        </w:tc>
        <w:tc>
          <w:tcPr>
            <w:tcW w:w="6799" w:type="dxa"/>
          </w:tcPr>
          <w:p w14:paraId="19A5E29C" w14:textId="1D065FEE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sz w:val="24"/>
                <w:szCs w:val="24"/>
              </w:rPr>
              <w:t>Resumption of Simulation Work, Routing of Draft Resolution and Deliberation of the Jury for the Best Delegates</w:t>
            </w:r>
          </w:p>
        </w:tc>
      </w:tr>
      <w:tr w:rsidR="00A50B6B" w:rsidRPr="00672A03" w14:paraId="7580CFD8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4532A0C" w14:textId="079CBFB2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12:30 – 13:30            </w:t>
            </w:r>
            <w:r w:rsid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LUNCH BREAK</w:t>
            </w:r>
          </w:p>
        </w:tc>
      </w:tr>
      <w:tr w:rsidR="00A50B6B" w:rsidRPr="00672A03" w14:paraId="2F5BCB72" w14:textId="77777777" w:rsidTr="009666E3">
        <w:trPr>
          <w:trHeight w:val="649"/>
        </w:trPr>
        <w:tc>
          <w:tcPr>
            <w:tcW w:w="2263" w:type="dxa"/>
          </w:tcPr>
          <w:p w14:paraId="6D43AA91" w14:textId="7EAA2E4F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13:30 – 15:30</w:t>
            </w:r>
          </w:p>
        </w:tc>
        <w:tc>
          <w:tcPr>
            <w:tcW w:w="6799" w:type="dxa"/>
          </w:tcPr>
          <w:p w14:paraId="57F3644D" w14:textId="31EE70F3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Resumption of Simulation Work and Vote on Draft Resolution</w:t>
            </w:r>
          </w:p>
        </w:tc>
      </w:tr>
      <w:tr w:rsidR="00A50B6B" w:rsidRPr="00672A03" w14:paraId="5690C3F2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BC95A0E" w14:textId="2774E0C6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15:30 – 15:45              </w:t>
            </w:r>
            <w:r w:rsid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COFFEE BREAK</w:t>
            </w:r>
          </w:p>
        </w:tc>
      </w:tr>
      <w:tr w:rsidR="00A50B6B" w:rsidRPr="00672A03" w14:paraId="15D8E3AF" w14:textId="77777777" w:rsidTr="00672A03">
        <w:tc>
          <w:tcPr>
            <w:tcW w:w="2263" w:type="dxa"/>
          </w:tcPr>
          <w:p w14:paraId="689A502C" w14:textId="6108F787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15:45 – 17:00</w:t>
            </w:r>
          </w:p>
        </w:tc>
        <w:tc>
          <w:tcPr>
            <w:tcW w:w="6799" w:type="dxa"/>
          </w:tcPr>
          <w:p w14:paraId="350D664B" w14:textId="77777777" w:rsidR="00A50B6B" w:rsidRPr="009666E3" w:rsidRDefault="00A50B6B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Resumption of Simulation Work and Vote Draft Resolution</w:t>
            </w:r>
          </w:p>
          <w:p w14:paraId="050445F3" w14:textId="77777777" w:rsidR="00A50B6B" w:rsidRPr="009666E3" w:rsidRDefault="00A50B6B" w:rsidP="009666E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 xml:space="preserve">Gathering resolution papers from committees and sending to the Executive Council </w:t>
            </w:r>
          </w:p>
          <w:p w14:paraId="030299F4" w14:textId="410F5A34" w:rsidR="00A50B6B" w:rsidRPr="009666E3" w:rsidRDefault="00A50B6B" w:rsidP="009666E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lastRenderedPageBreak/>
              <w:t>Closing the work session of the committees</w:t>
            </w:r>
          </w:p>
        </w:tc>
      </w:tr>
      <w:tr w:rsidR="00A50B6B" w:rsidRPr="00672A03" w14:paraId="5BCA05D6" w14:textId="77777777" w:rsidTr="009666E3">
        <w:trPr>
          <w:trHeight w:val="461"/>
        </w:trPr>
        <w:tc>
          <w:tcPr>
            <w:tcW w:w="9062" w:type="dxa"/>
            <w:gridSpan w:val="2"/>
            <w:shd w:val="clear" w:color="auto" w:fill="7F7F7F" w:themeFill="text1" w:themeFillTint="80"/>
          </w:tcPr>
          <w:p w14:paraId="1D803DA8" w14:textId="2F12F3E0" w:rsidR="00A50B6B" w:rsidRPr="009666E3" w:rsidRDefault="00A50B6B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lastRenderedPageBreak/>
              <w:t>END OF DAY TWO</w:t>
            </w:r>
          </w:p>
        </w:tc>
      </w:tr>
      <w:tr w:rsidR="00A50B6B" w:rsidRPr="00672A03" w14:paraId="532B6BF1" w14:textId="77777777" w:rsidTr="009666E3">
        <w:trPr>
          <w:trHeight w:val="693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14:paraId="369026C0" w14:textId="1A1080F8" w:rsidR="00A50B6B" w:rsidRPr="009666E3" w:rsidRDefault="00A50B6B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>Day 3: Thursday, 4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vertAlign w:val="superscript"/>
                <w:lang w:val="en-US" w:eastAsia="fr-FR"/>
              </w:rPr>
              <w:t>th</w:t>
            </w:r>
            <w:r w:rsidRPr="009666E3">
              <w:rPr>
                <w:rFonts w:ascii="Arial" w:hAnsi="Arial" w:cs="Arial"/>
                <w:b/>
                <w:bCs/>
                <w:noProof/>
                <w:sz w:val="28"/>
                <w:szCs w:val="24"/>
                <w:lang w:val="en-US" w:eastAsia="fr-FR"/>
              </w:rPr>
              <w:t xml:space="preserve"> October</w:t>
            </w:r>
          </w:p>
        </w:tc>
      </w:tr>
      <w:tr w:rsidR="009666E3" w:rsidRPr="00672A03" w14:paraId="7B15A644" w14:textId="77777777" w:rsidTr="009666E3">
        <w:trPr>
          <w:trHeight w:val="422"/>
        </w:trPr>
        <w:tc>
          <w:tcPr>
            <w:tcW w:w="2263" w:type="dxa"/>
            <w:shd w:val="clear" w:color="auto" w:fill="8EAADB" w:themeFill="accent5" w:themeFillTint="99"/>
          </w:tcPr>
          <w:p w14:paraId="5D6F3411" w14:textId="6C151887" w:rsidR="009666E3" w:rsidRPr="009666E3" w:rsidRDefault="009666E3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Time</w:t>
            </w:r>
          </w:p>
        </w:tc>
        <w:tc>
          <w:tcPr>
            <w:tcW w:w="6799" w:type="dxa"/>
            <w:shd w:val="clear" w:color="auto" w:fill="8EAADB" w:themeFill="accent5" w:themeFillTint="99"/>
          </w:tcPr>
          <w:p w14:paraId="0E2D4DFD" w14:textId="418E3677" w:rsidR="009666E3" w:rsidRPr="009666E3" w:rsidRDefault="009666E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Activity</w:t>
            </w:r>
          </w:p>
        </w:tc>
      </w:tr>
      <w:tr w:rsidR="00A50B6B" w:rsidRPr="00672A03" w14:paraId="5BE94D99" w14:textId="77777777" w:rsidTr="00672A03">
        <w:tc>
          <w:tcPr>
            <w:tcW w:w="2263" w:type="dxa"/>
          </w:tcPr>
          <w:p w14:paraId="028A7318" w14:textId="136F128C" w:rsidR="00A50B6B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08:30 – 10:30</w:t>
            </w:r>
          </w:p>
        </w:tc>
        <w:tc>
          <w:tcPr>
            <w:tcW w:w="6799" w:type="dxa"/>
          </w:tcPr>
          <w:p w14:paraId="796D93B8" w14:textId="77777777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Ordinary Session of the Executive Council (Ministers of Foreign Affairs)</w:t>
            </w:r>
          </w:p>
          <w:p w14:paraId="146E0603" w14:textId="49503730" w:rsidR="00A50B6B" w:rsidRPr="009666E3" w:rsidRDefault="00672A03" w:rsidP="009666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Presentation of the work of Committees and bodies</w:t>
            </w:r>
          </w:p>
        </w:tc>
      </w:tr>
      <w:tr w:rsidR="00672A03" w:rsidRPr="00672A03" w14:paraId="46B10915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7E7E7B5" w14:textId="7B3484A9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10:30 – 10:45      </w:t>
            </w:r>
            <w:r w:rsid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COFFEE BREAK</w:t>
            </w:r>
          </w:p>
        </w:tc>
      </w:tr>
      <w:tr w:rsidR="00A50B6B" w:rsidRPr="00672A03" w14:paraId="68D87D28" w14:textId="77777777" w:rsidTr="00672A03">
        <w:tc>
          <w:tcPr>
            <w:tcW w:w="2263" w:type="dxa"/>
          </w:tcPr>
          <w:p w14:paraId="39AD0551" w14:textId="68FF92CF" w:rsidR="00A50B6B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10:45 – 13:00</w:t>
            </w:r>
          </w:p>
        </w:tc>
        <w:tc>
          <w:tcPr>
            <w:tcW w:w="6799" w:type="dxa"/>
          </w:tcPr>
          <w:p w14:paraId="316F746C" w14:textId="77777777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 xml:space="preserve">Resumption of Work: Ordinary Session of the Executive Council </w:t>
            </w:r>
          </w:p>
          <w:p w14:paraId="24B3FBDD" w14:textId="77777777" w:rsidR="00672A03" w:rsidRPr="009666E3" w:rsidRDefault="00672A03" w:rsidP="009666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Adoption of decisions and transmission of Resolutions to the conference</w:t>
            </w:r>
          </w:p>
          <w:p w14:paraId="3DB1CB7E" w14:textId="31946358" w:rsidR="00A50B6B" w:rsidRPr="009666E3" w:rsidRDefault="00672A03" w:rsidP="009666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Closing of the ordinary session of the Executive Council</w:t>
            </w:r>
          </w:p>
        </w:tc>
      </w:tr>
      <w:tr w:rsidR="00672A03" w:rsidRPr="00672A03" w14:paraId="391BA72C" w14:textId="77777777" w:rsidTr="009666E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DE22E6C" w14:textId="7E3EAD76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13:00 – 14:00            </w:t>
            </w:r>
            <w:r w:rsid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                  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LUNCH</w:t>
            </w:r>
          </w:p>
        </w:tc>
      </w:tr>
      <w:tr w:rsidR="00A50B6B" w:rsidRPr="00672A03" w14:paraId="73674238" w14:textId="77777777" w:rsidTr="00672A03">
        <w:tc>
          <w:tcPr>
            <w:tcW w:w="2263" w:type="dxa"/>
          </w:tcPr>
          <w:p w14:paraId="658FDE70" w14:textId="6903C094" w:rsidR="00A50B6B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14:00 – 16:00</w:t>
            </w:r>
          </w:p>
        </w:tc>
        <w:tc>
          <w:tcPr>
            <w:tcW w:w="6799" w:type="dxa"/>
          </w:tcPr>
          <w:p w14:paraId="32C2D143" w14:textId="5F077D8C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Resumption of work: Ordinary Session of the Assembly (Heads of State and Heads of Government)</w:t>
            </w:r>
          </w:p>
          <w:p w14:paraId="3948D583" w14:textId="77777777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 xml:space="preserve">2018 Theme of the Year: </w:t>
            </w:r>
            <w:r w:rsidRPr="009666E3"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  <w:lang w:val="en-US" w:eastAsia="fr-FR"/>
              </w:rPr>
              <w:t>"Winning the fight against corruption, a sustainable path to Africa’s transformation"</w:t>
            </w:r>
          </w:p>
          <w:p w14:paraId="01882531" w14:textId="27CF94CC" w:rsidR="00672A03" w:rsidRPr="009666E3" w:rsidRDefault="00672A03" w:rsidP="009666E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Presentation of the Decisions of the Ordinary Session of the Executive Council</w:t>
            </w:r>
          </w:p>
          <w:p w14:paraId="5B55533D" w14:textId="7FEC0A1C" w:rsidR="00A50B6B" w:rsidRPr="009666E3" w:rsidRDefault="00672A03" w:rsidP="009666E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Open debate, vote and adoption of the Decisions and Declarations of the Ordinary Session of the Assembly</w:t>
            </w:r>
          </w:p>
        </w:tc>
      </w:tr>
      <w:tr w:rsidR="00672A03" w:rsidRPr="00672A03" w14:paraId="64CF2384" w14:textId="77777777" w:rsidTr="00672A03">
        <w:tc>
          <w:tcPr>
            <w:tcW w:w="2263" w:type="dxa"/>
          </w:tcPr>
          <w:p w14:paraId="315B23AE" w14:textId="29B4E84B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16:00 – 16:30</w:t>
            </w: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ab/>
            </w:r>
          </w:p>
        </w:tc>
        <w:tc>
          <w:tcPr>
            <w:tcW w:w="6799" w:type="dxa"/>
          </w:tcPr>
          <w:p w14:paraId="3BCF89D2" w14:textId="77777777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Closing session</w:t>
            </w:r>
          </w:p>
          <w:p w14:paraId="10749D9C" w14:textId="277208E5" w:rsidR="00672A03" w:rsidRPr="009666E3" w:rsidRDefault="00672A03" w:rsidP="009666E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Closure of the work of the Ordinary Assembly of the Conference</w:t>
            </w:r>
          </w:p>
        </w:tc>
      </w:tr>
      <w:tr w:rsidR="00672A03" w:rsidRPr="00672A03" w14:paraId="6828F5BC" w14:textId="77777777" w:rsidTr="009666E3">
        <w:trPr>
          <w:trHeight w:val="835"/>
        </w:trPr>
        <w:tc>
          <w:tcPr>
            <w:tcW w:w="2263" w:type="dxa"/>
          </w:tcPr>
          <w:p w14:paraId="7592BA75" w14:textId="632D06F3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16:30 – 17:00</w:t>
            </w:r>
          </w:p>
        </w:tc>
        <w:tc>
          <w:tcPr>
            <w:tcW w:w="6799" w:type="dxa"/>
          </w:tcPr>
          <w:p w14:paraId="190822BA" w14:textId="7A81C1B1" w:rsidR="00672A03" w:rsidRPr="009666E3" w:rsidRDefault="00672A03" w:rsidP="009666E3">
            <w:pPr>
              <w:spacing w:line="276" w:lineRule="auto"/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Cs/>
                <w:noProof/>
                <w:sz w:val="24"/>
                <w:szCs w:val="24"/>
                <w:lang w:val="en-US" w:eastAsia="fr-FR"/>
              </w:rPr>
              <w:t>Closing remarks by AUC HRST and presentation of Certificates</w:t>
            </w:r>
          </w:p>
        </w:tc>
      </w:tr>
      <w:tr w:rsidR="00672A03" w:rsidRPr="00672A03" w14:paraId="51D28A43" w14:textId="77777777" w:rsidTr="009666E3">
        <w:trPr>
          <w:trHeight w:val="549"/>
        </w:trPr>
        <w:tc>
          <w:tcPr>
            <w:tcW w:w="9062" w:type="dxa"/>
            <w:gridSpan w:val="2"/>
            <w:shd w:val="clear" w:color="auto" w:fill="7F7F7F" w:themeFill="text1" w:themeFillTint="80"/>
          </w:tcPr>
          <w:p w14:paraId="697F404C" w14:textId="32D1E1B6" w:rsidR="00672A03" w:rsidRPr="009666E3" w:rsidRDefault="00672A03" w:rsidP="009666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9666E3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fr-FR"/>
              </w:rPr>
              <w:t>END OF SIMULATION</w:t>
            </w:r>
          </w:p>
        </w:tc>
      </w:tr>
    </w:tbl>
    <w:p w14:paraId="1FD53B62" w14:textId="77777777" w:rsidR="002E76DB" w:rsidRDefault="002E76DB" w:rsidP="002E76DB">
      <w:pPr>
        <w:rPr>
          <w:lang w:val="en-US"/>
        </w:rPr>
      </w:pPr>
    </w:p>
    <w:p w14:paraId="77F9550B" w14:textId="77777777" w:rsidR="002E76DB" w:rsidRDefault="002E76DB">
      <w:pPr>
        <w:rPr>
          <w:lang w:val="en-US"/>
        </w:rPr>
      </w:pPr>
      <w:r>
        <w:rPr>
          <w:lang w:val="en-US"/>
        </w:rPr>
        <w:br w:type="page"/>
      </w:r>
    </w:p>
    <w:p w14:paraId="7F03143A" w14:textId="77777777" w:rsidR="00F611AD" w:rsidRPr="002B0F47" w:rsidRDefault="002E76DB" w:rsidP="00F611AD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2B0F47">
        <w:rPr>
          <w:rFonts w:ascii="Arial" w:hAnsi="Arial" w:cs="Arial"/>
          <w:bCs/>
          <w:sz w:val="24"/>
          <w:szCs w:val="24"/>
          <w:lang w:val="en-US"/>
        </w:rPr>
        <w:lastRenderedPageBreak/>
        <w:t>The Executive Council</w:t>
      </w:r>
    </w:p>
    <w:tbl>
      <w:tblPr>
        <w:tblStyle w:val="GridTable1Light-Accent6"/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F611AD" w:rsidRPr="002B0F47" w14:paraId="5668DED1" w14:textId="77777777" w:rsidTr="00F61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17A95685" w14:textId="77777777" w:rsidR="00F611AD" w:rsidRPr="002B0F47" w:rsidRDefault="00F611AD" w:rsidP="0059281E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The Agenda</w:t>
            </w:r>
          </w:p>
        </w:tc>
      </w:tr>
      <w:tr w:rsidR="00F611AD" w:rsidRPr="002B0F47" w14:paraId="701758CB" w14:textId="77777777" w:rsidTr="00F6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6820A169" w14:textId="7BC45660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Open debate: speeches.</w:t>
            </w:r>
          </w:p>
          <w:p w14:paraId="2AB81903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Adoption of the agenda and organization of work.</w:t>
            </w:r>
          </w:p>
          <w:p w14:paraId="73A45B7B" w14:textId="4236E12E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Review of reports / resolutions:</w:t>
            </w:r>
          </w:p>
          <w:p w14:paraId="291C9425" w14:textId="0A7C0F26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 The Peace and Security Council.</w:t>
            </w:r>
          </w:p>
          <w:p w14:paraId="486C23CF" w14:textId="18CD8507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 ECOSOCC</w:t>
            </w:r>
          </w:p>
          <w:p w14:paraId="77A6AA44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 The African Committee of Experts on the Rights and Welfare of Children.</w:t>
            </w:r>
          </w:p>
          <w:p w14:paraId="361F6B35" w14:textId="127155A7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Adoption of the decisions of the Ordinary Session of the Executive Council.</w:t>
            </w:r>
          </w:p>
          <w:p w14:paraId="6E60908A" w14:textId="20EF9D65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Consideration of the Draft Agenda for the Ordinary Session of the Assembly of the Simulation of the African Union Summit.</w:t>
            </w:r>
          </w:p>
          <w:p w14:paraId="0995F87F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Divers questions.</w:t>
            </w:r>
          </w:p>
          <w:p w14:paraId="596AC513" w14:textId="77777777" w:rsidR="00F611AD" w:rsidRPr="002B0F47" w:rsidRDefault="00F611AD" w:rsidP="0059281E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Closing of the meeting.</w:t>
            </w:r>
          </w:p>
        </w:tc>
      </w:tr>
    </w:tbl>
    <w:p w14:paraId="776C3993" w14:textId="2375E83C" w:rsidR="00C3383C" w:rsidRPr="002B0F47" w:rsidRDefault="00C3383C" w:rsidP="002E76DB">
      <w:pPr>
        <w:rPr>
          <w:rFonts w:ascii="Arial" w:hAnsi="Arial" w:cs="Arial"/>
          <w:sz w:val="24"/>
          <w:szCs w:val="24"/>
          <w:lang w:val="en-US"/>
        </w:rPr>
      </w:pPr>
      <w:r w:rsidRPr="002B0F4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D5B16A4" w14:textId="291ED9ED" w:rsidR="00F611AD" w:rsidRPr="002B0F47" w:rsidRDefault="00F611AD" w:rsidP="00F611AD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2B0F4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The Assembly</w:t>
      </w:r>
    </w:p>
    <w:p w14:paraId="4F56E9ED" w14:textId="77777777" w:rsidR="00F611AD" w:rsidRPr="002B0F47" w:rsidRDefault="00F611AD" w:rsidP="00F611AD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2B0F47">
        <w:rPr>
          <w:rFonts w:ascii="Arial" w:hAnsi="Arial" w:cs="Arial"/>
          <w:color w:val="000000" w:themeColor="text1"/>
          <w:sz w:val="24"/>
          <w:szCs w:val="24"/>
          <w:lang w:val="en-US"/>
        </w:rPr>
        <w:t>[Combatting corruption, a sustainable path to Africa’s Transformation].</w:t>
      </w:r>
    </w:p>
    <w:tbl>
      <w:tblPr>
        <w:tblStyle w:val="GridTable1Light-Accent6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611AD" w:rsidRPr="002B0F47" w14:paraId="14259EC7" w14:textId="77777777" w:rsidTr="00F61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B4F16AC" w14:textId="77777777" w:rsidR="00F611AD" w:rsidRPr="002B0F47" w:rsidRDefault="00F611AD" w:rsidP="0059281E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Draft agenda</w:t>
            </w:r>
          </w:p>
        </w:tc>
      </w:tr>
      <w:tr w:rsidR="00F611AD" w:rsidRPr="002B0F47" w14:paraId="0C91A110" w14:textId="77777777" w:rsidTr="00F6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364F6339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OFFICIAL OPENING:</w:t>
            </w:r>
          </w:p>
          <w:p w14:paraId="1E9E461E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AU anthem.</w:t>
            </w:r>
          </w:p>
          <w:p w14:paraId="38F4C085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Speeches.</w:t>
            </w:r>
          </w:p>
          <w:p w14:paraId="7BECCB57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PLENARY SESSION:</w:t>
            </w:r>
          </w:p>
          <w:p w14:paraId="4641C476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Adoption of the agenda and organization of work.</w:t>
            </w:r>
          </w:p>
          <w:p w14:paraId="641AC672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Topic of the summit: "</w:t>
            </w:r>
            <w:r w:rsidRPr="002B0F47">
              <w:rPr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  <w:t>Combatting corruption, a sustainable path for Africa's transformation</w:t>
            </w: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":</w:t>
            </w:r>
          </w:p>
          <w:p w14:paraId="723BEC9C" w14:textId="5D8AB48E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- Presentation of the Theme by the President of Rwanda.</w:t>
            </w:r>
          </w:p>
          <w:p w14:paraId="7FF11DC5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- Debate.</w:t>
            </w:r>
          </w:p>
          <w:p w14:paraId="60100D91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Adoption of reports / draft resolutions:</w:t>
            </w:r>
          </w:p>
          <w:p w14:paraId="62E56F61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 The Peace and Security Council.</w:t>
            </w:r>
          </w:p>
          <w:p w14:paraId="63E7D418" w14:textId="538E58E0" w:rsidR="00F611AD" w:rsidRPr="002B0F47" w:rsidRDefault="00F611AD" w:rsidP="00F611AD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 ECOSOCC</w:t>
            </w:r>
          </w:p>
          <w:p w14:paraId="4FC07AD4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o The African Committee of Experts on the Rights and Welfare of Children.</w:t>
            </w:r>
          </w:p>
          <w:p w14:paraId="58D7C9EB" w14:textId="1DB8DD56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• Adoption of the decisions of the Ordinary Session of the Assembly.</w:t>
            </w:r>
          </w:p>
          <w:p w14:paraId="696A1FF3" w14:textId="77777777" w:rsidR="00F611AD" w:rsidRPr="002B0F47" w:rsidRDefault="00F611AD" w:rsidP="0059281E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• Divers questions.</w:t>
            </w:r>
          </w:p>
          <w:p w14:paraId="2758967A" w14:textId="77777777" w:rsidR="00F611AD" w:rsidRPr="002B0F47" w:rsidRDefault="00F611AD" w:rsidP="0059281E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0F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• Closing ceremony.</w:t>
            </w:r>
          </w:p>
        </w:tc>
      </w:tr>
    </w:tbl>
    <w:p w14:paraId="1F9B1DF6" w14:textId="77777777" w:rsidR="00F611AD" w:rsidRPr="002B0F47" w:rsidRDefault="00F611AD" w:rsidP="002E76DB">
      <w:pPr>
        <w:rPr>
          <w:rFonts w:ascii="Arial" w:hAnsi="Arial" w:cs="Arial"/>
          <w:sz w:val="24"/>
          <w:szCs w:val="24"/>
          <w:lang w:val="en-US"/>
        </w:rPr>
      </w:pPr>
    </w:p>
    <w:sectPr w:rsidR="00F611AD" w:rsidRPr="002B0F47" w:rsidSect="00F611AD"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C54E" w14:textId="77777777" w:rsidR="007B6A3D" w:rsidRDefault="007B6A3D" w:rsidP="00546A1A">
      <w:pPr>
        <w:spacing w:after="0" w:line="240" w:lineRule="auto"/>
      </w:pPr>
      <w:r>
        <w:separator/>
      </w:r>
    </w:p>
  </w:endnote>
  <w:endnote w:type="continuationSeparator" w:id="0">
    <w:p w14:paraId="36B7914A" w14:textId="77777777" w:rsidR="007B6A3D" w:rsidRDefault="007B6A3D" w:rsidP="005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3009" w14:textId="77777777" w:rsidR="007B6A3D" w:rsidRDefault="007B6A3D" w:rsidP="00546A1A">
      <w:pPr>
        <w:spacing w:after="0" w:line="240" w:lineRule="auto"/>
      </w:pPr>
      <w:r>
        <w:separator/>
      </w:r>
    </w:p>
  </w:footnote>
  <w:footnote w:type="continuationSeparator" w:id="0">
    <w:p w14:paraId="0031FA6B" w14:textId="77777777" w:rsidR="007B6A3D" w:rsidRDefault="007B6A3D" w:rsidP="0054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7146"/>
    <w:multiLevelType w:val="hybridMultilevel"/>
    <w:tmpl w:val="0748A7CC"/>
    <w:lvl w:ilvl="0" w:tplc="EA905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61F0"/>
    <w:multiLevelType w:val="hybridMultilevel"/>
    <w:tmpl w:val="624A1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4370"/>
    <w:multiLevelType w:val="hybridMultilevel"/>
    <w:tmpl w:val="E9481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5E4E"/>
    <w:multiLevelType w:val="hybridMultilevel"/>
    <w:tmpl w:val="4956F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73A3"/>
    <w:multiLevelType w:val="hybridMultilevel"/>
    <w:tmpl w:val="37A2CD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55C3"/>
    <w:multiLevelType w:val="hybridMultilevel"/>
    <w:tmpl w:val="E048C208"/>
    <w:lvl w:ilvl="0" w:tplc="C2549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4AAD"/>
    <w:multiLevelType w:val="hybridMultilevel"/>
    <w:tmpl w:val="9AB6A284"/>
    <w:lvl w:ilvl="0" w:tplc="AFC0EF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2AF9"/>
    <w:multiLevelType w:val="hybridMultilevel"/>
    <w:tmpl w:val="897CE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32FD"/>
    <w:multiLevelType w:val="hybridMultilevel"/>
    <w:tmpl w:val="5A62C532"/>
    <w:lvl w:ilvl="0" w:tplc="CC628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77FE"/>
    <w:multiLevelType w:val="hybridMultilevel"/>
    <w:tmpl w:val="E5B4E966"/>
    <w:lvl w:ilvl="0" w:tplc="B5AE65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176C0"/>
    <w:multiLevelType w:val="hybridMultilevel"/>
    <w:tmpl w:val="03FE7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0"/>
    <w:rsid w:val="00011767"/>
    <w:rsid w:val="002B0F47"/>
    <w:rsid w:val="002B41AD"/>
    <w:rsid w:val="002E76DB"/>
    <w:rsid w:val="0053567C"/>
    <w:rsid w:val="00546A1A"/>
    <w:rsid w:val="005968C0"/>
    <w:rsid w:val="005C4B35"/>
    <w:rsid w:val="005D72D9"/>
    <w:rsid w:val="00672A03"/>
    <w:rsid w:val="00682813"/>
    <w:rsid w:val="007B6A3D"/>
    <w:rsid w:val="0094277B"/>
    <w:rsid w:val="009666E3"/>
    <w:rsid w:val="009C3324"/>
    <w:rsid w:val="009E0490"/>
    <w:rsid w:val="00A463E0"/>
    <w:rsid w:val="00A50B6B"/>
    <w:rsid w:val="00B123F5"/>
    <w:rsid w:val="00B772FB"/>
    <w:rsid w:val="00C3383C"/>
    <w:rsid w:val="00D50DED"/>
    <w:rsid w:val="00E5611D"/>
    <w:rsid w:val="00F44C2C"/>
    <w:rsid w:val="00F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71DBE"/>
  <w15:chartTrackingRefBased/>
  <w15:docId w15:val="{B0AF4C86-5595-4773-8202-C42686CD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1A"/>
  </w:style>
  <w:style w:type="paragraph" w:styleId="Footer">
    <w:name w:val="footer"/>
    <w:basedOn w:val="Normal"/>
    <w:link w:val="FooterChar"/>
    <w:uiPriority w:val="99"/>
    <w:unhideWhenUsed/>
    <w:rsid w:val="005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1A"/>
  </w:style>
  <w:style w:type="character" w:styleId="CommentReference">
    <w:name w:val="annotation reference"/>
    <w:basedOn w:val="DefaultParagraphFont"/>
    <w:uiPriority w:val="99"/>
    <w:semiHidden/>
    <w:unhideWhenUsed/>
    <w:rsid w:val="002B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AD"/>
    <w:rPr>
      <w:rFonts w:ascii="Segoe UI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611A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4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Alchemiste</dc:creator>
  <cp:keywords/>
  <dc:description/>
  <cp:lastModifiedBy>Belen Teferi Taye</cp:lastModifiedBy>
  <cp:revision>2</cp:revision>
  <dcterms:created xsi:type="dcterms:W3CDTF">2018-09-26T08:15:00Z</dcterms:created>
  <dcterms:modified xsi:type="dcterms:W3CDTF">2018-09-26T08:15:00Z</dcterms:modified>
</cp:coreProperties>
</file>